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42" w:rsidRDefault="003F255C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Załącznik nr 2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WZÓR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UMOWA NA WYKONANIE ROBÓT BUDOWLANYCH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zawarta dnia …………………………. roku, pomiędzy: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 xml:space="preserve">Polskim Związkiem Działkowców </w:t>
      </w:r>
      <w:r>
        <w:rPr>
          <w:rFonts w:ascii="CIDFont+F1" w:hAnsi="CIDFont+F1" w:cs="CIDFont+F1"/>
          <w:sz w:val="24"/>
          <w:szCs w:val="24"/>
        </w:rPr>
        <w:t xml:space="preserve">Stowarzyszenie Ogrodowe w Gdańsku Rodzinny Ogród Działkowy  ,,Narwik” w Gdańsku ul. Zawiślańska 9 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NIP  5833077822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reprezentowanym przez: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Prezesa Zarządu – Jan Janiak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3" w:hAnsi="CIDFont+F3" w:cs="CIDFont+F3"/>
          <w:sz w:val="24"/>
          <w:szCs w:val="24"/>
        </w:rPr>
        <w:t xml:space="preserve">Skarbnika </w:t>
      </w:r>
      <w:r>
        <w:rPr>
          <w:rFonts w:ascii="CIDFont+F3" w:hAnsi="CIDFont+F3" w:cs="CIDFont+F3"/>
          <w:sz w:val="16"/>
          <w:szCs w:val="16"/>
        </w:rPr>
        <w:t xml:space="preserve">1 </w:t>
      </w:r>
      <w:r>
        <w:rPr>
          <w:rFonts w:ascii="CIDFont+F1" w:hAnsi="CIDFont+F1" w:cs="CIDFont+F1"/>
          <w:sz w:val="24"/>
          <w:szCs w:val="24"/>
        </w:rPr>
        <w:t xml:space="preserve">– Daniela </w:t>
      </w:r>
      <w:proofErr w:type="spellStart"/>
      <w:r>
        <w:rPr>
          <w:rFonts w:ascii="CIDFont+F1" w:hAnsi="CIDFont+F1" w:cs="CIDFont+F1"/>
          <w:sz w:val="24"/>
          <w:szCs w:val="24"/>
        </w:rPr>
        <w:t>Bohonos</w:t>
      </w:r>
      <w:proofErr w:type="spellEnd"/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zwanym dalej „Zamawiającym” 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………………………z siedzibą w……………adres:...………………………………………………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4"/>
          <w:szCs w:val="24"/>
        </w:rPr>
      </w:pPr>
      <w:r>
        <w:rPr>
          <w:rFonts w:ascii="CIDFont+F3" w:hAnsi="CIDFont+F3" w:cs="CIDFont+F3"/>
          <w:sz w:val="24"/>
          <w:szCs w:val="24"/>
        </w:rPr>
        <w:t>wpisanym do KRS pod nr ………………………., wpisanym do CEIDG od dnia …………………….......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NIP-………………….., REGON-……………………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reprezentowanym przez: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………………………………………………………….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zwanym dalej „Wykonawcą”,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zwanymi łącznie Stronami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1.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Przedmiot Umowy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Wykonawca zobowiązuje się zrealizować roboty budowlane dla Zamawiającego polegające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na wykonaniu: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a) </w:t>
      </w:r>
      <w:r>
        <w:rPr>
          <w:rFonts w:ascii="CIDFont+F3" w:hAnsi="CIDFont+F3" w:cs="CIDFont+F3"/>
          <w:sz w:val="24"/>
          <w:szCs w:val="24"/>
        </w:rPr>
        <w:t>Budowa „Wiata Ogrodowa” na terenie Rodzinnego Ogrodu Działkowego ,,Narwik”</w:t>
      </w:r>
      <w:r w:rsidR="003324EB">
        <w:rPr>
          <w:rFonts w:ascii="CIDFont+F3" w:hAnsi="CIDFont+F3" w:cs="CIDFont+F3"/>
          <w:sz w:val="24"/>
          <w:szCs w:val="24"/>
        </w:rPr>
        <w:t xml:space="preserve"> powierzchnia zabudowy 77,39 m</w:t>
      </w:r>
      <w:r w:rsidR="003324EB" w:rsidRPr="003324EB">
        <w:rPr>
          <w:rFonts w:ascii="CIDFont+F3" w:hAnsi="CIDFont+F3" w:cs="CIDFont+F3"/>
          <w:sz w:val="24"/>
          <w:szCs w:val="24"/>
          <w:vertAlign w:val="superscript"/>
        </w:rPr>
        <w:t>2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Uszczegółowienie zakresu i wymagań dla robót budowlanych zawiera dokumentacja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projektowa stanowiąca załącznik nr 1 do niniejszej Umowy.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Wykonanie ewentualnych robót dodatkowych wymaga każdorazowej akceptacji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Zamawiającego na piśmie pod rygorem nieważności.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4"/>
          <w:szCs w:val="24"/>
        </w:rPr>
      </w:pPr>
      <w:r>
        <w:rPr>
          <w:rFonts w:ascii="CIDFont+F3" w:hAnsi="CIDFont+F3" w:cs="CIDFont+F3"/>
          <w:sz w:val="24"/>
          <w:szCs w:val="24"/>
        </w:rPr>
        <w:t>4. Wykonawca wykona pełen zakres Umowy osobiście/Wykonawca wykona roboty budowlane w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4"/>
          <w:szCs w:val="24"/>
        </w:rPr>
      </w:pPr>
      <w:r>
        <w:rPr>
          <w:rFonts w:ascii="CIDFont+F3" w:hAnsi="CIDFont+F3" w:cs="CIDFont+F3"/>
          <w:sz w:val="24"/>
          <w:szCs w:val="24"/>
        </w:rPr>
        <w:t>zakresie ………. za pomocą następujących podwykonawców …………….</w:t>
      </w:r>
    </w:p>
    <w:p w:rsidR="00CD7942" w:rsidRDefault="00CD7942" w:rsidP="003324EB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2.</w:t>
      </w:r>
    </w:p>
    <w:p w:rsidR="00CD7942" w:rsidRDefault="00CD7942" w:rsidP="003324EB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Terminy realizacji Umowy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Protokolarne przekazanie terenu robót nastąpi w terminie do 7 dni od daty podpisania umowy.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Rozpoczęcie robót nastąpi w terminie 7 dni od daty przekazania terenu.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Roboty budowalne zostaną wykonane w terminie 90 dni od daty zawarcia Umowy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Przez wykonanie robót budowlanych rozumie się: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a. zrealizowanie prac określonych w § 1 Umowy zgodnie z Umową, w tym 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dokumentacją projektową, zasadami wiedzy technicznej i sztuki budowlanej,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obowiązującymi przepisami i polskimi normami oraz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b. zgłoszenie przez Wykonawcę gotowości do odbioru wykonanych robót budowlanych.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4. Nie uznaje się, że roboty budowalne zostały wykonane, jeżeli w toku odbioru zostaną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stwierdzone niezgodności z Umową, w tym z dokumentacją projektową, zasadami wiedzy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technicznej, zasadami sztuki budowlanej, obowiązującymi przepisami lub polskimi normami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(dalej „Wady”), chyba że Wady są nieistotne dla Zamawiającego.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5. Jeżeli przyczyny nieosiągnięcia gotowości do odbioru w uzgodnionym terminie leżą po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stronie Zamawiającego lub są niezależne od obu Stron (np. warunki pogodowe), Wykonawca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dokończy roboty w terminie i na warunkach obustronnie uzgodnionych na piśmie pod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rygorem nieważności.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3.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Oświadczenia Wykonawcy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Wykonawca oświadcza, że zapoznał się z dokumentacją projektową oraz miejscem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prowadzenia robót budowlanych.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2. Wykonawca oświadcza, że zapoznał się z warunkami </w:t>
      </w:r>
      <w:proofErr w:type="spellStart"/>
      <w:r>
        <w:rPr>
          <w:rFonts w:ascii="CIDFont+F1" w:hAnsi="CIDFont+F1" w:cs="CIDFont+F1"/>
          <w:sz w:val="24"/>
          <w:szCs w:val="24"/>
        </w:rPr>
        <w:t>lokalizacyjno</w:t>
      </w:r>
      <w:proofErr w:type="spellEnd"/>
      <w:r>
        <w:rPr>
          <w:rFonts w:ascii="CIDFont+F1" w:hAnsi="CIDFont+F1" w:cs="CIDFont+F1"/>
          <w:sz w:val="24"/>
          <w:szCs w:val="24"/>
        </w:rPr>
        <w:t xml:space="preserve"> - terenowymi oraz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uwzględnił przy składaniu oferty wszystkie prace niezbędne do wykonania robót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budowlanych określonych w § 1 Umowy i środki potrzebne do jej wykonania, w sposób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wykluczający ewentualne nieprzewidziane Umową roszczenia wobec Zamawiającego.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Wykonawca zapewnia, że wszystkie osoby wyznaczone do realizacji niniejszej Umowy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posiadają odpowiednie kwalifikacje oraz przeszkolenia i uprawnienia wymagane przepisami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prawa.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4.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Przedstawiciele stron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1. Nadzorującym prace ze strony Zamawiającego jest ………(imię, nazwisko, </w:t>
      </w:r>
      <w:proofErr w:type="spellStart"/>
      <w:r>
        <w:rPr>
          <w:rFonts w:ascii="CIDFont+F1" w:hAnsi="CIDFont+F1" w:cs="CIDFont+F1"/>
          <w:sz w:val="24"/>
          <w:szCs w:val="24"/>
        </w:rPr>
        <w:t>tel</w:t>
      </w:r>
      <w:proofErr w:type="spellEnd"/>
      <w:r>
        <w:rPr>
          <w:rFonts w:ascii="CIDFont+F1" w:hAnsi="CIDFont+F1" w:cs="CIDFont+F1"/>
          <w:sz w:val="24"/>
          <w:szCs w:val="24"/>
        </w:rPr>
        <w:t>, email), a w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razie jego nieobecności …….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2. Nadzorującym prace ze strony Wykonawcy jest …………(imię, nazwisko, </w:t>
      </w:r>
      <w:proofErr w:type="spellStart"/>
      <w:r>
        <w:rPr>
          <w:rFonts w:ascii="CIDFont+F1" w:hAnsi="CIDFont+F1" w:cs="CIDFont+F1"/>
          <w:sz w:val="24"/>
          <w:szCs w:val="24"/>
        </w:rPr>
        <w:t>tel</w:t>
      </w:r>
      <w:proofErr w:type="spellEnd"/>
      <w:r>
        <w:rPr>
          <w:rFonts w:ascii="CIDFont+F1" w:hAnsi="CIDFont+F1" w:cs="CIDFont+F1"/>
          <w:sz w:val="24"/>
          <w:szCs w:val="24"/>
        </w:rPr>
        <w:t>, email), a w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razie jego nieobecności ……..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5.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Zasady wykonania robót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Zamawiający zobowiązany jest do: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a) protokolarnego przekazania terenu robót w terminie 7 dni po podpisaniu Umowy,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b) odbioru przedmiotu Umowy w terminie </w:t>
      </w:r>
      <w:r>
        <w:rPr>
          <w:rFonts w:ascii="CIDFont+F3" w:hAnsi="CIDFont+F3" w:cs="CIDFont+F3"/>
          <w:sz w:val="24"/>
          <w:szCs w:val="24"/>
        </w:rPr>
        <w:t xml:space="preserve">14 dni </w:t>
      </w:r>
      <w:r>
        <w:rPr>
          <w:rFonts w:ascii="CIDFont+F1" w:hAnsi="CIDFont+F1" w:cs="CIDFont+F1"/>
          <w:sz w:val="24"/>
          <w:szCs w:val="24"/>
        </w:rPr>
        <w:t>od daty zgłoszenia przez Wykonawcę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gotowości odbioru robót zgodnie z Umową.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Wykonawca zobowiązany jest do: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a) wykonania Przedmiotu Umowy zgodnie z zasadami wiedzy technicznej i sztuki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budowlanej, obowiązującymi przepisami i polskimi normami,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b) przestrzegania właściwych przepisów, w szczególności z zakresu: zabezpieczenia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pożarowego, ochrony środowiska, ochrony zdrowia, życia i mienia, bezpieczeństwa 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higieny pracy, porządkowych oraz prawa budowlanego, a także norm i przepisów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wykonawczych do prawa budowlanego,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c) dostarczenia i zastosowania materiałów budowlanych oraz urządzeń posiadających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odpowiednie certyfikaty na znak bezpieczeństwa, aprobaty techniczne, certyfikaty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zgodności, deklaracje zgodności, atesty,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d) dostarczanie na każde żądanie Zamawiającego wymaganych certyfikatów, atestów,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deklaracji zgodności i aprobat na wbudowane materiały i urządzenia,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e) zabezpieczenia terenu robót budowlanych z zachowaniem najwyższej staranności przy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zapewnieniu swobodnego i bezpiecznego dostępu do działek użytkowanych przez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działkowców,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f) informowania Zamawiającego o wykonaniu robót zanikających lub ulegających zakryciu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 celu umożliwienia dokonania oceny wykonania tych robót,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g) uporządkowania i doprowadzenia terenu do stanu sprzed rozpoczęcia wykonywania robót,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h) zgłoszenia wykonanych robót budowlanych do odbioru </w:t>
      </w:r>
      <w:r>
        <w:rPr>
          <w:rFonts w:ascii="CIDFont+F3" w:hAnsi="CIDFont+F3" w:cs="CIDFont+F3"/>
          <w:sz w:val="24"/>
          <w:szCs w:val="24"/>
        </w:rPr>
        <w:t>częściowego/</w:t>
      </w:r>
      <w:r>
        <w:rPr>
          <w:rFonts w:ascii="CIDFont+F1" w:hAnsi="CIDFont+F1" w:cs="CIDFont+F1"/>
          <w:sz w:val="24"/>
          <w:szCs w:val="24"/>
        </w:rPr>
        <w:t>końcowego,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i) uczestniczenia w czynnościach odbioru i zapewnienia usunięcia stwierdzonych Wad,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j) dostarczenia dokumentacji powykonawczej wraz ze zgłoszeniem wykonanych robót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budowlanych do odbioru.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Wykonawca ponosi pełną odpowiedzialność za szkody spowodowane w trakcie realizacji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Przedmiotu Umowy przez siebie jak i przez swoich podwykonawców oraz dalszych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podwykonawców. Wykonawca przedstawił przed zawarciem umowy polisę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Odpowiedzialności Cywilnej.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4. W przypadku uszkodzenia przez Wykonawcę, podczas wykonywania robót budowlanych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niezgodnie z Umową, infrastruktury ogrodowej lub obiektów działkowców, Wykonawca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natychmiast, bez wezwania, naprawi je we własnym zakresie i na własny koszt oraz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doprowadzi przedmiotową infrastrukturę lub obiekty do stanu poprzedniego, z należytym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utwardzeniem dróg włącznie. W przypadku niewykonania tego obowiązku, Zamawiający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wezwie wykonawcę do wykonania ww. obowiązków, wyznaczając okres niezbędny do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przeprowadzenia prac. Po bezskutecznym upływie wyznaczonego terminu Zamawiający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będzie uprawniony do wykonania prac we własnym zakresie i obciążenia kosztami ich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wykonania Wykonawcy.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6.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Odbiór robót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Przedmiotem odbioru są roboty budowlane zgłoszone do odbioru przez Wykonawcę.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2. Zamawiający dokona odbioru robót w terminie </w:t>
      </w:r>
      <w:r>
        <w:rPr>
          <w:rFonts w:ascii="CIDFont+F3" w:hAnsi="CIDFont+F3" w:cs="CIDFont+F3"/>
          <w:sz w:val="24"/>
          <w:szCs w:val="24"/>
        </w:rPr>
        <w:t xml:space="preserve">14 dni </w:t>
      </w:r>
      <w:r>
        <w:rPr>
          <w:rFonts w:ascii="CIDFont+F1" w:hAnsi="CIDFont+F1" w:cs="CIDFont+F1"/>
          <w:sz w:val="24"/>
          <w:szCs w:val="24"/>
        </w:rPr>
        <w:t>od zgłoszenia gotowości do odbioru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przez Wykonawcę, jeżeli zrealizowanie prac określonych w § 1 Umowy nastąpiło zgodnie 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Umową, w tym z dokumentacją projektową, zasadami wiedzy technicznej i sztuki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budowlanej, obowiązującymi przepisami i polskimi normami.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Potwierdzeniem przeprowadzenia procedury odbioru jest protokół odbioru podpisany przez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Strony określający zakres dokonanego odbioru.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4. Jeżeli w toku czynności odbiorowych okaże się, że część Przedmiotu Umowy lub cały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Przedmiot Umowy nie osiągnął gotowości do odbioru z powodu stwierdzenia Wad istotnych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dla Zamawiającego lecz nadających się do usunięcia, odbiór zostanie wstrzymany do czasu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usunięcia Wad przez Wykonawcę, przy czym termin usunięcia tych Wad zostanie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wyznaczony przez Zamawiającego na piśmie.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5. W przypadku stwierdzenia Wad nieistotnych dla Zamawiającego (nie uniemożliwiających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dokonania odbioru), zostają one odnotowane w protokole odbioru oraz podlegają usunięciu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przez Wykonawcę w terminie wskazanym w tym protokole. Wykonawca jest zobowiązany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uzyskać pisemne potwierdzenie przez Zamawiającego usunięcia Wad, o których mowa w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zdaniu poprzednim.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7.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Wynagrodzenie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Strony ustalają, że obowiązującą ich formą wynagrodzenia jest wynagrodzenie ryczałtowe,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ustalone w ofercie, które uwzględnia wszelkie koszty, w tym m.in. koszty materiału,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urządzeń, transportu, robocizny, koszty pośrednie itp., w wysokości …….. zł </w:t>
      </w:r>
      <w:r>
        <w:rPr>
          <w:rFonts w:ascii="CIDFont+F2" w:hAnsi="CIDFont+F2" w:cs="CIDFont+F2"/>
          <w:sz w:val="24"/>
          <w:szCs w:val="24"/>
        </w:rPr>
        <w:t xml:space="preserve">brutto </w:t>
      </w:r>
      <w:r>
        <w:rPr>
          <w:rFonts w:ascii="CIDFont+F1" w:hAnsi="CIDFont+F1" w:cs="CIDFont+F1"/>
          <w:sz w:val="24"/>
          <w:szCs w:val="24"/>
        </w:rPr>
        <w:t>(słownie: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……..), w tym podatek VAT według stawki obowiązującej na dzień wystawienia faktury.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Strony nie przewidują płatności wynagrodzenia w częściach za roboty częściowo wykonane</w:t>
      </w:r>
      <w:r>
        <w:rPr>
          <w:rFonts w:ascii="CIDFont+F3" w:hAnsi="CIDFont+F3" w:cs="CIDFont+F3"/>
          <w:sz w:val="24"/>
          <w:szCs w:val="24"/>
        </w:rPr>
        <w:t>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Płatność wynagrodzenia nastąpi na podstawie prawidłowo wystawionej faktury. Podstawą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wystawienia faktury jest protokół odbioru podpisany przez Strony, przy czym w razie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stwierdzenia Wad nieistotnych w trakcie odbioru, faktura może zostać uregulowana dopiero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po kompleksowym usunięciu Wad, potwierdzonym pisemnie przez Zamawiającego.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4. Faktura Wykonawcy zostanie uregulowana w formie przelewu z konta Zamawiającego na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konto Wykonawcy wskazane na fakturze. Chwilą dokonania płatności jest chwila obciążenia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konta Zamawiającego.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5. Strony postanawiają, że termin zapłaty faktur Wykonawcy będzie wynosił </w:t>
      </w:r>
      <w:r>
        <w:rPr>
          <w:rFonts w:ascii="CIDFont+F3" w:hAnsi="CIDFont+F3" w:cs="CIDFont+F3"/>
          <w:sz w:val="24"/>
          <w:szCs w:val="24"/>
        </w:rPr>
        <w:t xml:space="preserve">14 </w:t>
      </w:r>
      <w:r>
        <w:rPr>
          <w:rFonts w:ascii="CIDFont+F1" w:hAnsi="CIDFont+F1" w:cs="CIDFont+F1"/>
          <w:sz w:val="24"/>
          <w:szCs w:val="24"/>
        </w:rPr>
        <w:t>dni, licząc od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daty dostarczenia Zamawiającemu prawidłowo wystawionej faktury, z zastrzeżeniem ust. 3.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Faktury wystawione bezpodstawnie lub nieprawidłowo zostaną zwrócone bez księgowania.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6. Wynagrodzenie określone w ust. 1 obejmuje kompleksowe wykonanie przez Wykonawcę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zakresu rzeczowego Przedmiotu Umowy wymienionego w § 1 Umowy, włącznie z realizacją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dostaw i zapewnieniem sprzętu.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7. Prace dodatkowe i zamienne podlegają rozliczeniu, o ile zostały zaakceptowane przez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Zamawiającego na piśmie pod rygorem nieważności.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8.</w:t>
      </w:r>
    </w:p>
    <w:p w:rsidR="00CD7942" w:rsidRDefault="00CD7942" w:rsidP="00941D7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Kary umowne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Strony ustalają, że formą odszkodowania będą kary umowne, liczone od wynagrodzenia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umownego brutto, o którym mowa w § 7 ust. 1 Umowy, naliczane w następujący sposób: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a) Wykonawca wypłaci Zamawiającemu kary umowne: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- </w:t>
      </w:r>
      <w:r>
        <w:rPr>
          <w:rFonts w:ascii="CIDFont+F3" w:hAnsi="CIDFont+F3" w:cs="CIDFont+F3"/>
          <w:sz w:val="24"/>
          <w:szCs w:val="24"/>
        </w:rPr>
        <w:t xml:space="preserve">1% </w:t>
      </w:r>
      <w:r>
        <w:rPr>
          <w:rFonts w:ascii="CIDFont+F1" w:hAnsi="CIDFont+F1" w:cs="CIDFont+F1"/>
          <w:sz w:val="24"/>
          <w:szCs w:val="24"/>
        </w:rPr>
        <w:t xml:space="preserve">za każdy rozpoczęty dzień zwłoki w wykonaniu całości </w:t>
      </w:r>
      <w:r>
        <w:rPr>
          <w:rFonts w:ascii="CIDFont+F3" w:hAnsi="CIDFont+F3" w:cs="CIDFont+F3"/>
          <w:sz w:val="24"/>
          <w:szCs w:val="24"/>
        </w:rPr>
        <w:t xml:space="preserve">lub części </w:t>
      </w:r>
      <w:r>
        <w:rPr>
          <w:rFonts w:ascii="CIDFont+F1" w:hAnsi="CIDFont+F1" w:cs="CIDFont+F1"/>
          <w:sz w:val="24"/>
          <w:szCs w:val="24"/>
        </w:rPr>
        <w:t>Przedmiotu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Umowy, liczonej od dnia wyznaczonego na wykonanie roboty do dnia faktycznego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wykonania,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- </w:t>
      </w:r>
      <w:r>
        <w:rPr>
          <w:rFonts w:ascii="CIDFont+F3" w:hAnsi="CIDFont+F3" w:cs="CIDFont+F3"/>
          <w:sz w:val="24"/>
          <w:szCs w:val="24"/>
        </w:rPr>
        <w:t xml:space="preserve">1% </w:t>
      </w:r>
      <w:r>
        <w:rPr>
          <w:rFonts w:ascii="CIDFont+F1" w:hAnsi="CIDFont+F1" w:cs="CIDFont+F1"/>
          <w:sz w:val="24"/>
          <w:szCs w:val="24"/>
        </w:rPr>
        <w:t>za każdy rozpoczęty dzień zwłoki w usunięciu Wad, liczonej od dnia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wyznaczonego na wykonanie usunięcia Wad do dnia faktycznego usunięcia Wad,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- za odstąpienie od Umowy z przyczyn zależnych od Wykonawcy w wysokości </w:t>
      </w:r>
      <w:r>
        <w:rPr>
          <w:rFonts w:ascii="CIDFont+F3" w:hAnsi="CIDFont+F3" w:cs="CIDFont+F3"/>
          <w:sz w:val="24"/>
          <w:szCs w:val="24"/>
        </w:rPr>
        <w:t>20%</w:t>
      </w:r>
      <w:r>
        <w:rPr>
          <w:rFonts w:ascii="CIDFont+F1" w:hAnsi="CIDFont+F1" w:cs="CIDFont+F1"/>
          <w:sz w:val="24"/>
          <w:szCs w:val="24"/>
        </w:rPr>
        <w:t>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Łączna wysokość kar umownych może przekroczyć wynagrodzenie brutto za Przedmiot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Umowy.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Jeżeli wartość szkody przekroczy wartość należnych kar umownych, Strony będą mogły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dochodzić od siebie odszkodowania w wysokości poniesionej szkody.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9.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Gwarancja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Wykonawca udziela gwarancji jakości na wykonane roboty budowlane, stanowiące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Przedmiot Umowy na okres 36 miesięcy oraz gwarancji na materiały/urządzenia zgodnie z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gwarancją producenta. Bieg terminu gwarancji rozpoczyna się w dniu następnym po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podpisania przez Strony protokołu odbioru końcowego prac.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W przypadku ujawnienia się Wady w okresie gwarancji, Wykonawca zobowiązany jest do jej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usunięcia w terminie wyznaczonym przez Zamawiającego, nie krótszym niż 7 dni.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3. Strony ustalają kaucję gwarancyjną w wysokości </w:t>
      </w:r>
      <w:r>
        <w:rPr>
          <w:rFonts w:ascii="CIDFont+F3" w:hAnsi="CIDFont+F3" w:cs="CIDFont+F3"/>
          <w:sz w:val="24"/>
          <w:szCs w:val="24"/>
        </w:rPr>
        <w:t xml:space="preserve">5% </w:t>
      </w:r>
      <w:r>
        <w:rPr>
          <w:rFonts w:ascii="CIDFont+F1" w:hAnsi="CIDFont+F1" w:cs="CIDFont+F1"/>
          <w:sz w:val="24"/>
          <w:szCs w:val="24"/>
        </w:rPr>
        <w:t>wynagrodzenia umownego brutto, 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którym mowa w § 7 ust. 1 Umowy, podlegającą zwrotowi po 36 – miesięcznym okresie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eksploatacji przedmiotu Umowy.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4. Zamawiający może potrącić z kaucji należności z tytułu kar umownych za zwłokę w usunięciu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Wad, które ujawniły się w okresie gwarancji.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5. Niezależnie od gwarancji, Zamawiającemu przysługują prawa wynikające z rękojmi, zgodnie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 przepisami kodeksu cywilnego.</w:t>
      </w:r>
    </w:p>
    <w:p w:rsidR="00CD7942" w:rsidRDefault="00CD7942" w:rsidP="007F3F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10.</w:t>
      </w:r>
    </w:p>
    <w:p w:rsidR="00CD7942" w:rsidRDefault="00CD7942" w:rsidP="007F3F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Odstąpienie od Umowy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Oprócz przypadków określonych w kodeksie cywilnym, Zamawiającemu przysługuje prawo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do odstąpienia od Umowy, gdy: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 xml:space="preserve">a) Wykonawca z nieuzasadnionych przyczyn nie rozpoczął robót w ciągu </w:t>
      </w:r>
      <w:r>
        <w:rPr>
          <w:rFonts w:ascii="CIDFont+F3" w:hAnsi="CIDFont+F3" w:cs="CIDFont+F3"/>
          <w:sz w:val="24"/>
          <w:szCs w:val="24"/>
        </w:rPr>
        <w:t xml:space="preserve">30 </w:t>
      </w:r>
      <w:r>
        <w:rPr>
          <w:rFonts w:ascii="CIDFont+F1" w:hAnsi="CIDFont+F1" w:cs="CIDFont+F1"/>
          <w:sz w:val="24"/>
          <w:szCs w:val="24"/>
        </w:rPr>
        <w:t>dni od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podpisania Umowy, pomimo wezwania wystosowanego przez Zamawiającego,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złożonego na piśmie,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b) Wykonawca z nieuzasadnionych przyczyn przerwał realizację prac i przerwa ta trwa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dłużej niż 14 dni, pomimo wezwania wystosowanego przez Zamawiającego, złożonego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na piśmie,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 terminie 30 dni od zaistnienia ww. przesłanek.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W przypadku zakończenia realizacji Umowy w wyniku odstąpienia od Umowy, Zamawiający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wg własnego wyboru może zatrzymać efekty wykonanych do tej chwili robót budowlanych,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 zapłatą odpowiedniej części wynagrodzenia, przy odpowiednim zastosowaniu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postanowień niniejszej Umowy w zakresie rozliczeń.</w:t>
      </w:r>
    </w:p>
    <w:p w:rsidR="00CD7942" w:rsidRDefault="00CD7942" w:rsidP="007F3F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§ 11.</w:t>
      </w:r>
    </w:p>
    <w:p w:rsidR="00CD7942" w:rsidRDefault="00CD7942" w:rsidP="007F3F4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sz w:val="24"/>
          <w:szCs w:val="24"/>
        </w:rPr>
      </w:pPr>
      <w:r>
        <w:rPr>
          <w:rFonts w:ascii="CIDFont+F2" w:hAnsi="CIDFont+F2" w:cs="CIDFont+F2"/>
          <w:sz w:val="24"/>
          <w:szCs w:val="24"/>
        </w:rPr>
        <w:t>Postanowienia końcowe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Strony ustalają, że w sprawach nieuregulowanych w niniejszej Umowie będą miały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zastosowanie przepisy kodeksu cywilnego.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Wszelkie zmiany w Umowie oraz oświadczenia o odstąpieniu, muszą być dokonane w formie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pisemnej pod rygorem nieważności.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3. W przypadku rozbieżności interpretacyjnych pomiędzy postanowieniami Umowy,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a treścią załączników i innych dokumentów stanowiących integralną część Umowy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lub wytworzonych przez Strony, pierwszeństwo mają postanowienia umowne.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4. Strony Umowy zobowiązują się do niezwłocznego powiadomienia o każdej zmianie adresu.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5. W przypadku niezrealizowania zobowiązania wskazanego w ust. 3, pisma dostarczane pod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adres siedziby wskazany w niniejszej Umowie uważa się za doręczone.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6. W przypadku zaistnienia sporu, Strony zobowiązują się przekazać sprawy do sądu miejscowo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właściwego dla Zamawiającego.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7. Umowę sporządzono w dwóch jednobrzmiących egzemplarzach, po jednym dla każdej ze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Stron.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8. Integralną część Umowy stanowi załącznik: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1. ……………………………….…………..</w:t>
      </w:r>
    </w:p>
    <w:p w:rsidR="00CD7942" w:rsidRDefault="00CD7942" w:rsidP="00CD794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2. ………………….………………………..</w:t>
      </w:r>
    </w:p>
    <w:p w:rsidR="00CD7942" w:rsidRPr="00CD7942" w:rsidRDefault="00CD7942" w:rsidP="00CD7942">
      <w:r>
        <w:rPr>
          <w:rFonts w:ascii="CIDFont+F1" w:hAnsi="CIDFont+F1" w:cs="CIDFont+F1"/>
          <w:sz w:val="26"/>
          <w:szCs w:val="26"/>
        </w:rPr>
        <w:t xml:space="preserve">WYKONAWCA </w:t>
      </w:r>
      <w:r w:rsidR="007F3F42">
        <w:rPr>
          <w:rFonts w:ascii="CIDFont+F1" w:hAnsi="CIDFont+F1" w:cs="CIDFont+F1"/>
          <w:sz w:val="26"/>
          <w:szCs w:val="26"/>
        </w:rPr>
        <w:t xml:space="preserve">                                                                                                   </w:t>
      </w:r>
      <w:r>
        <w:rPr>
          <w:rFonts w:ascii="CIDFont+F1" w:hAnsi="CIDFont+F1" w:cs="CIDFont+F1"/>
          <w:sz w:val="26"/>
          <w:szCs w:val="26"/>
        </w:rPr>
        <w:t>ZAMAWIAJĄCY</w:t>
      </w:r>
    </w:p>
    <w:sectPr w:rsidR="00CD7942" w:rsidRPr="00CD7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42"/>
    <w:rsid w:val="00033B16"/>
    <w:rsid w:val="001C2E65"/>
    <w:rsid w:val="00304B9E"/>
    <w:rsid w:val="003324EB"/>
    <w:rsid w:val="003F255C"/>
    <w:rsid w:val="00553366"/>
    <w:rsid w:val="007F3F42"/>
    <w:rsid w:val="00941D72"/>
    <w:rsid w:val="00A6537B"/>
    <w:rsid w:val="00BD2071"/>
    <w:rsid w:val="00CD7942"/>
    <w:rsid w:val="00E70327"/>
    <w:rsid w:val="00ED7B43"/>
    <w:rsid w:val="00FC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F8D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1814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Janiak</dc:creator>
  <cp:lastModifiedBy>PackardBell</cp:lastModifiedBy>
  <cp:revision>1</cp:revision>
  <dcterms:created xsi:type="dcterms:W3CDTF">2019-08-08T19:52:00Z</dcterms:created>
  <dcterms:modified xsi:type="dcterms:W3CDTF">2019-08-08T19:52:00Z</dcterms:modified>
</cp:coreProperties>
</file>